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B0" w:rsidRDefault="00F660B0" w:rsidP="001315DF">
      <w:pPr>
        <w:spacing w:after="0" w:line="240" w:lineRule="auto"/>
        <w:jc w:val="both"/>
        <w:rPr>
          <w:b/>
          <w:sz w:val="32"/>
          <w:szCs w:val="32"/>
        </w:rPr>
      </w:pPr>
      <w:r w:rsidRPr="00F660B0">
        <w:rPr>
          <w:b/>
          <w:sz w:val="32"/>
          <w:szCs w:val="32"/>
        </w:rPr>
        <w:t>POUR UNE RESTAURATION DE QUALITE</w:t>
      </w:r>
    </w:p>
    <w:p w:rsidR="00F660B0" w:rsidRDefault="00F660B0" w:rsidP="001315DF">
      <w:pPr>
        <w:spacing w:after="0" w:line="240" w:lineRule="auto"/>
        <w:jc w:val="both"/>
        <w:rPr>
          <w:b/>
          <w:sz w:val="32"/>
          <w:szCs w:val="32"/>
        </w:rPr>
      </w:pPr>
    </w:p>
    <w:p w:rsidR="00F660B0" w:rsidRDefault="00F660B0" w:rsidP="001315DF">
      <w:pPr>
        <w:spacing w:after="0" w:line="240" w:lineRule="auto"/>
        <w:jc w:val="both"/>
        <w:rPr>
          <w:b/>
          <w:sz w:val="24"/>
          <w:szCs w:val="24"/>
        </w:rPr>
      </w:pPr>
      <w:r w:rsidRPr="00F660B0">
        <w:rPr>
          <w:b/>
          <w:sz w:val="24"/>
          <w:szCs w:val="24"/>
        </w:rPr>
        <w:t>Depuis des années, la commune de Megève a fait le choix de la qualité</w:t>
      </w:r>
      <w:r>
        <w:rPr>
          <w:b/>
          <w:sz w:val="24"/>
          <w:szCs w:val="24"/>
        </w:rPr>
        <w:t xml:space="preserve"> avec des produits frais, locaux, de saison et de plus en plus bio.</w:t>
      </w:r>
    </w:p>
    <w:p w:rsidR="00F660B0" w:rsidRPr="00F660B0" w:rsidRDefault="00F660B0" w:rsidP="001315DF">
      <w:pPr>
        <w:spacing w:after="0" w:line="240" w:lineRule="auto"/>
        <w:jc w:val="both"/>
        <w:rPr>
          <w:b/>
          <w:sz w:val="24"/>
          <w:szCs w:val="24"/>
        </w:rPr>
      </w:pPr>
    </w:p>
    <w:p w:rsidR="001315DF" w:rsidRPr="001315DF" w:rsidRDefault="001315DF" w:rsidP="001315DF">
      <w:pPr>
        <w:spacing w:after="0" w:line="240" w:lineRule="auto"/>
        <w:jc w:val="both"/>
        <w:rPr>
          <w:b/>
          <w:u w:val="single"/>
        </w:rPr>
      </w:pPr>
      <w:r w:rsidRPr="001315DF">
        <w:rPr>
          <w:b/>
          <w:u w:val="single"/>
        </w:rPr>
        <w:t xml:space="preserve">Nos productions </w:t>
      </w:r>
    </w:p>
    <w:p w:rsidR="00614B30" w:rsidRDefault="00A24904" w:rsidP="001315DF">
      <w:pPr>
        <w:spacing w:after="0" w:line="240" w:lineRule="auto"/>
        <w:jc w:val="both"/>
      </w:pPr>
      <w:r>
        <w:t xml:space="preserve">La restauration scolaire de Megève produit en moyenne </w:t>
      </w:r>
      <w:r w:rsidR="00614B30">
        <w:t xml:space="preserve">par an 112 000 repas scolaires, et environ 40 000 repas pour les autres secteurs : </w:t>
      </w:r>
    </w:p>
    <w:p w:rsidR="00614B30" w:rsidRDefault="00614B30" w:rsidP="00540AA3">
      <w:pPr>
        <w:pStyle w:val="Paragraphedeliste"/>
        <w:numPr>
          <w:ilvl w:val="0"/>
          <w:numId w:val="1"/>
        </w:numPr>
        <w:jc w:val="both"/>
      </w:pPr>
      <w:r>
        <w:t xml:space="preserve">  </w:t>
      </w:r>
      <w:r w:rsidR="00A24904">
        <w:t>12 000 rep</w:t>
      </w:r>
      <w:r>
        <w:t>as pour les enfants de la crèche, 4 000 pour les professionnels de la petite enfance</w:t>
      </w:r>
    </w:p>
    <w:p w:rsidR="00614B30" w:rsidRDefault="00614B30" w:rsidP="00540AA3">
      <w:pPr>
        <w:pStyle w:val="Paragraphedeliste"/>
        <w:numPr>
          <w:ilvl w:val="0"/>
          <w:numId w:val="1"/>
        </w:numPr>
        <w:jc w:val="both"/>
      </w:pPr>
      <w:r>
        <w:t xml:space="preserve">  </w:t>
      </w:r>
      <w:r w:rsidR="00A24904">
        <w:t>16 500 repas pour les usagers du service hébergement</w:t>
      </w:r>
    </w:p>
    <w:p w:rsidR="00614B30" w:rsidRDefault="00614B30" w:rsidP="00540AA3">
      <w:pPr>
        <w:pStyle w:val="Paragraphedeliste"/>
        <w:numPr>
          <w:ilvl w:val="0"/>
          <w:numId w:val="1"/>
        </w:numPr>
        <w:jc w:val="both"/>
      </w:pPr>
      <w:r>
        <w:t xml:space="preserve">    </w:t>
      </w:r>
      <w:r w:rsidR="00A24904">
        <w:t>1</w:t>
      </w:r>
      <w:r>
        <w:t xml:space="preserve"> </w:t>
      </w:r>
      <w:r w:rsidR="00A24904">
        <w:t>100 repas agents communaux</w:t>
      </w:r>
    </w:p>
    <w:p w:rsidR="00614B30" w:rsidRDefault="00614B30" w:rsidP="00540AA3">
      <w:pPr>
        <w:pStyle w:val="Paragraphedeliste"/>
        <w:numPr>
          <w:ilvl w:val="0"/>
          <w:numId w:val="1"/>
        </w:numPr>
        <w:jc w:val="both"/>
      </w:pPr>
      <w:r>
        <w:t xml:space="preserve">    </w:t>
      </w:r>
      <w:r w:rsidR="00A24904">
        <w:t>3 000 repas pour l’équipe restauration</w:t>
      </w:r>
    </w:p>
    <w:p w:rsidR="00614B30" w:rsidRDefault="00614B30" w:rsidP="00540AA3">
      <w:pPr>
        <w:pStyle w:val="Paragraphedeliste"/>
        <w:numPr>
          <w:ilvl w:val="0"/>
          <w:numId w:val="1"/>
        </w:numPr>
        <w:jc w:val="both"/>
      </w:pPr>
      <w:r>
        <w:t xml:space="preserve">    </w:t>
      </w:r>
      <w:r w:rsidR="00A24904">
        <w:t>1 700 repas surveillants</w:t>
      </w:r>
    </w:p>
    <w:p w:rsidR="00A24904" w:rsidRDefault="00614B30" w:rsidP="00540AA3">
      <w:pPr>
        <w:pStyle w:val="Paragraphedeliste"/>
        <w:numPr>
          <w:ilvl w:val="0"/>
          <w:numId w:val="1"/>
        </w:numPr>
        <w:jc w:val="both"/>
      </w:pPr>
      <w:r>
        <w:t xml:space="preserve">    </w:t>
      </w:r>
      <w:r w:rsidR="00A24904">
        <w:t xml:space="preserve">1 200 pour les extérieurs </w:t>
      </w:r>
    </w:p>
    <w:p w:rsidR="001315DF" w:rsidRPr="001315DF" w:rsidRDefault="001315DF" w:rsidP="001315DF">
      <w:pPr>
        <w:spacing w:after="0" w:line="240" w:lineRule="auto"/>
        <w:jc w:val="both"/>
        <w:rPr>
          <w:b/>
          <w:u w:val="single"/>
        </w:rPr>
      </w:pPr>
      <w:r w:rsidRPr="001315DF">
        <w:rPr>
          <w:b/>
          <w:u w:val="single"/>
        </w:rPr>
        <w:t xml:space="preserve">Nos équipes </w:t>
      </w:r>
    </w:p>
    <w:p w:rsidR="00626C36" w:rsidRDefault="00614B30" w:rsidP="001315DF">
      <w:pPr>
        <w:spacing w:after="0" w:line="240" w:lineRule="auto"/>
        <w:jc w:val="both"/>
      </w:pPr>
      <w:r w:rsidRPr="001315DF">
        <w:t xml:space="preserve">L’équipe </w:t>
      </w:r>
      <w:r w:rsidR="001315DF">
        <w:t>en cuisine compte</w:t>
      </w:r>
      <w:r>
        <w:t xml:space="preserve"> </w:t>
      </w:r>
      <w:r w:rsidR="00626C36">
        <w:t xml:space="preserve">4 cuisiniers, 1 magasinier et 1 plongeur </w:t>
      </w:r>
      <w:r>
        <w:t>qui produit les repas de 6h00 à 10h45 le matin, distribue sur les différents sites de restauration</w:t>
      </w:r>
      <w:r w:rsidR="00626C36">
        <w:t xml:space="preserve"> </w:t>
      </w:r>
      <w:r>
        <w:t>(crèches e</w:t>
      </w:r>
      <w:r w:rsidR="001315DF">
        <w:t xml:space="preserve">t écoles maternelles) et aide au service des repas en restauration scolaire.  De 13h30 à 14h30, ils effectuent </w:t>
      </w:r>
      <w:r w:rsidR="00626C36">
        <w:t xml:space="preserve">le nettoyage de la cuisine. </w:t>
      </w:r>
    </w:p>
    <w:p w:rsidR="000C03A8" w:rsidRDefault="001315DF" w:rsidP="00540AA3">
      <w:pPr>
        <w:jc w:val="both"/>
      </w:pPr>
      <w:r>
        <w:t>L’équipe en</w:t>
      </w:r>
      <w:r w:rsidR="00626C36">
        <w:t xml:space="preserve"> service </w:t>
      </w:r>
      <w:r>
        <w:t>compte 10 ag</w:t>
      </w:r>
      <w:r w:rsidR="000C03A8">
        <w:t>ents à temps non complet. L</w:t>
      </w:r>
      <w:r>
        <w:t xml:space="preserve">e suivi administratif </w:t>
      </w:r>
      <w:r w:rsidR="000C03A8">
        <w:t>est assuré par</w:t>
      </w:r>
      <w:r>
        <w:t xml:space="preserve"> une di</w:t>
      </w:r>
      <w:r w:rsidR="00626C36">
        <w:t>ététicienne</w:t>
      </w:r>
      <w:r>
        <w:t>, une</w:t>
      </w:r>
      <w:r w:rsidR="00CF4E80">
        <w:t xml:space="preserve"> </w:t>
      </w:r>
      <w:r>
        <w:t xml:space="preserve">responsable des </w:t>
      </w:r>
      <w:r w:rsidR="00CF4E80">
        <w:t>achat</w:t>
      </w:r>
      <w:r w:rsidR="000C03A8">
        <w:t>s et une R</w:t>
      </w:r>
      <w:r>
        <w:t>esponsable restauration</w:t>
      </w:r>
      <w:r w:rsidR="00CF4E80">
        <w:t>.</w:t>
      </w:r>
    </w:p>
    <w:p w:rsidR="002A76A6" w:rsidRPr="002A76A6" w:rsidRDefault="002A76A6" w:rsidP="002A76A6">
      <w:pPr>
        <w:spacing w:after="0" w:line="240" w:lineRule="auto"/>
        <w:jc w:val="both"/>
        <w:rPr>
          <w:b/>
          <w:u w:val="single"/>
        </w:rPr>
      </w:pPr>
      <w:r w:rsidRPr="002A76A6">
        <w:rPr>
          <w:b/>
          <w:u w:val="single"/>
        </w:rPr>
        <w:t xml:space="preserve">Nos engagements </w:t>
      </w:r>
    </w:p>
    <w:p w:rsidR="00462B70" w:rsidRDefault="00626C36" w:rsidP="002A76A6">
      <w:pPr>
        <w:spacing w:after="0" w:line="240" w:lineRule="auto"/>
        <w:jc w:val="both"/>
      </w:pPr>
      <w:r w:rsidRPr="002A76A6">
        <w:t>Depuis Avril</w:t>
      </w:r>
      <w:r>
        <w:t xml:space="preserve"> 2019, </w:t>
      </w:r>
      <w:r w:rsidR="001315DF">
        <w:t>le restaurant scolaire</w:t>
      </w:r>
      <w:r>
        <w:t xml:space="preserve"> s’est engagé dans une démarche Mon restau responsable, accompagné par </w:t>
      </w:r>
      <w:proofErr w:type="spellStart"/>
      <w:r>
        <w:t>Restau’co</w:t>
      </w:r>
      <w:proofErr w:type="spellEnd"/>
      <w:r w:rsidR="00796446">
        <w:t xml:space="preserve">, </w:t>
      </w:r>
      <w:r w:rsidR="00C31BF8">
        <w:t>outil créé par</w:t>
      </w:r>
      <w:r w:rsidR="00796446">
        <w:t xml:space="preserve"> la Fondation France Nature Environnement de Nicolas Hulot</w:t>
      </w:r>
      <w:r w:rsidR="00C31BF8">
        <w:t xml:space="preserve"> permettant d’impulser une démarche de pro</w:t>
      </w:r>
      <w:r w:rsidR="00462B70">
        <w:t>grès</w:t>
      </w:r>
      <w:r w:rsidR="00C31BF8">
        <w:t xml:space="preserve"> autour de 4</w:t>
      </w:r>
      <w:r w:rsidR="00462B70">
        <w:t xml:space="preserve"> critères </w:t>
      </w:r>
      <w:r w:rsidR="00540AA3">
        <w:t>: l’assie</w:t>
      </w:r>
      <w:r w:rsidR="00C31BF8">
        <w:t>tte responsable, les éco-gestes</w:t>
      </w:r>
      <w:r w:rsidR="00796446">
        <w:t xml:space="preserve">, </w:t>
      </w:r>
      <w:r w:rsidR="00540AA3">
        <w:t>l’en</w:t>
      </w:r>
      <w:r w:rsidR="00796446">
        <w:t>gagement territorial et social</w:t>
      </w:r>
      <w:r w:rsidR="00CF4E80">
        <w:t>,</w:t>
      </w:r>
      <w:r w:rsidR="00796446">
        <w:t xml:space="preserve"> et le bien être des convives. </w:t>
      </w:r>
    </w:p>
    <w:p w:rsidR="00F12C4A" w:rsidRDefault="00F12C4A" w:rsidP="002A76A6">
      <w:pPr>
        <w:spacing w:after="0" w:line="240" w:lineRule="auto"/>
        <w:jc w:val="both"/>
      </w:pPr>
    </w:p>
    <w:p w:rsidR="00626C36" w:rsidRDefault="00462B70" w:rsidP="00540AA3">
      <w:pPr>
        <w:jc w:val="both"/>
      </w:pPr>
      <w:r>
        <w:t xml:space="preserve">En avril 2021, </w:t>
      </w:r>
      <w:proofErr w:type="spellStart"/>
      <w:r>
        <w:t>Restau’Co</w:t>
      </w:r>
      <w:proofErr w:type="spellEnd"/>
      <w:r>
        <w:t xml:space="preserve"> dressera un bilan après 2 années d’engagement.</w:t>
      </w:r>
    </w:p>
    <w:p w:rsidR="00796446" w:rsidRDefault="00462B70" w:rsidP="00540AA3">
      <w:pPr>
        <w:jc w:val="both"/>
      </w:pPr>
      <w:r>
        <w:t xml:space="preserve">Cette démarche permet </w:t>
      </w:r>
      <w:r w:rsidR="00796446">
        <w:t xml:space="preserve">de répondre </w:t>
      </w:r>
      <w:r w:rsidR="00F660B0">
        <w:t>aux objectifs de</w:t>
      </w:r>
      <w:r>
        <w:t xml:space="preserve"> la </w:t>
      </w:r>
      <w:r w:rsidRPr="000C03A8">
        <w:rPr>
          <w:b/>
        </w:rPr>
        <w:t xml:space="preserve">loi </w:t>
      </w:r>
      <w:proofErr w:type="spellStart"/>
      <w:r w:rsidRPr="000C03A8">
        <w:rPr>
          <w:b/>
        </w:rPr>
        <w:t>Egalim</w:t>
      </w:r>
      <w:proofErr w:type="spellEnd"/>
      <w:r>
        <w:t xml:space="preserve"> </w:t>
      </w:r>
      <w:r w:rsidR="00F660B0">
        <w:t>du 30 octobre</w:t>
      </w:r>
      <w:r w:rsidR="006A09A4">
        <w:t xml:space="preserve"> 2018 qui demand</w:t>
      </w:r>
      <w:r>
        <w:t xml:space="preserve">e d’atteindre </w:t>
      </w:r>
      <w:r w:rsidR="00796446">
        <w:t>50% de produits d</w:t>
      </w:r>
      <w:r w:rsidR="002A76A6">
        <w:t>urables</w:t>
      </w:r>
      <w:r w:rsidR="00796446">
        <w:t xml:space="preserve"> dans la restauration collective au 1</w:t>
      </w:r>
      <w:r w:rsidR="00796446" w:rsidRPr="00796446">
        <w:rPr>
          <w:vertAlign w:val="superscript"/>
        </w:rPr>
        <w:t>er</w:t>
      </w:r>
      <w:r w:rsidR="00796446">
        <w:t xml:space="preserve"> Janvier 2022</w:t>
      </w:r>
      <w:r>
        <w:t xml:space="preserve">, </w:t>
      </w:r>
      <w:r w:rsidR="002A76A6">
        <w:t xml:space="preserve">avec </w:t>
      </w:r>
      <w:r>
        <w:t>des</w:t>
      </w:r>
      <w:r w:rsidR="00796446">
        <w:t xml:space="preserve"> produits </w:t>
      </w:r>
      <w:r w:rsidR="002A76A6">
        <w:t xml:space="preserve">de qualité </w:t>
      </w:r>
      <w:r w:rsidR="00796446">
        <w:t xml:space="preserve">bénéficiant de labels (label rouge, </w:t>
      </w:r>
      <w:r w:rsidR="00BA734B">
        <w:t>appellation</w:t>
      </w:r>
      <w:r w:rsidR="00796446">
        <w:t xml:space="preserve"> d’origine, indication géographique</w:t>
      </w:r>
      <w:r w:rsidR="00D315B6">
        <w:t>, fermier</w:t>
      </w:r>
      <w:r w:rsidR="002A76A6">
        <w:t>, commerce équitable</w:t>
      </w:r>
      <w:r w:rsidR="00D315B6">
        <w:t>)</w:t>
      </w:r>
      <w:r w:rsidR="006A09A4">
        <w:t xml:space="preserve">, </w:t>
      </w:r>
      <w:r w:rsidR="002A76A6">
        <w:t xml:space="preserve">issus de circuit court </w:t>
      </w:r>
      <w:r w:rsidR="006A09A4">
        <w:t>avec un pourcentage d’</w:t>
      </w:r>
      <w:r w:rsidR="00D315B6">
        <w:t xml:space="preserve">au moins 20% de produits issus de l’agriculture </w:t>
      </w:r>
      <w:r w:rsidR="00BA734B">
        <w:t>biologique.</w:t>
      </w:r>
    </w:p>
    <w:p w:rsidR="00395CF9" w:rsidRDefault="00395CF9" w:rsidP="00540AA3">
      <w:pPr>
        <w:jc w:val="both"/>
      </w:pPr>
      <w:r w:rsidRPr="000C03A8">
        <w:rPr>
          <w:b/>
        </w:rPr>
        <w:t>La</w:t>
      </w:r>
      <w:r w:rsidR="006A09A4" w:rsidRPr="000C03A8">
        <w:rPr>
          <w:b/>
        </w:rPr>
        <w:t xml:space="preserve"> diversification des protéines</w:t>
      </w:r>
      <w:r w:rsidR="006A09A4">
        <w:t xml:space="preserve"> est</w:t>
      </w:r>
      <w:r>
        <w:t xml:space="preserve"> fortement recommandée,</w:t>
      </w:r>
      <w:r w:rsidR="002A76A6">
        <w:t xml:space="preserve"> </w:t>
      </w:r>
      <w:r w:rsidR="006A09A4">
        <w:t xml:space="preserve">aussi </w:t>
      </w:r>
      <w:r w:rsidR="002A76A6">
        <w:t>depuis la rentrée de septembre</w:t>
      </w:r>
      <w:r>
        <w:t xml:space="preserve"> un menu sans viande et sans poisson</w:t>
      </w:r>
      <w:r w:rsidR="002A76A6">
        <w:t xml:space="preserve"> est proposé une</w:t>
      </w:r>
      <w:r>
        <w:t xml:space="preserve"> </w:t>
      </w:r>
      <w:r w:rsidR="002A76A6">
        <w:t>fois par semaine, compensé par d</w:t>
      </w:r>
      <w:r>
        <w:t xml:space="preserve">es protéines végétales à base de céréales Bio et de légumineuses Bio. </w:t>
      </w:r>
    </w:p>
    <w:p w:rsidR="00395CF9" w:rsidRDefault="002A76A6" w:rsidP="00540AA3">
      <w:pPr>
        <w:jc w:val="both"/>
      </w:pPr>
      <w:r>
        <w:t>D</w:t>
      </w:r>
      <w:r w:rsidR="00395CF9">
        <w:t xml:space="preserve">epuis de nombreuses années </w:t>
      </w:r>
      <w:r>
        <w:t xml:space="preserve">le service restauration </w:t>
      </w:r>
      <w:r w:rsidRPr="000C03A8">
        <w:rPr>
          <w:b/>
        </w:rPr>
        <w:t xml:space="preserve">lutte </w:t>
      </w:r>
      <w:r w:rsidR="00395CF9" w:rsidRPr="000C03A8">
        <w:rPr>
          <w:b/>
        </w:rPr>
        <w:t>contre le gaspillage alimentaire</w:t>
      </w:r>
      <w:r w:rsidR="00395CF9">
        <w:t>, en pesant les déchets alimentaires et non alimentaires quotidiennement, e</w:t>
      </w:r>
      <w:r>
        <w:t>n motivant les élèves avec des c</w:t>
      </w:r>
      <w:r w:rsidR="00395CF9">
        <w:t>hallenges et récompenses, en communiquant</w:t>
      </w:r>
      <w:r>
        <w:t xml:space="preserve"> les résultats sur écran,</w:t>
      </w:r>
      <w:r w:rsidR="00395CF9">
        <w:t xml:space="preserve"> pannea</w:t>
      </w:r>
      <w:r w:rsidR="00CF4E80">
        <w:t xml:space="preserve">ux d’affichage et </w:t>
      </w:r>
      <w:proofErr w:type="spellStart"/>
      <w:r w:rsidR="00CF4E80">
        <w:t>gâchi</w:t>
      </w:r>
      <w:r w:rsidR="00395CF9">
        <w:t>mètre</w:t>
      </w:r>
      <w:proofErr w:type="spellEnd"/>
      <w:r w:rsidR="00395CF9">
        <w:t xml:space="preserve">. </w:t>
      </w:r>
    </w:p>
    <w:p w:rsidR="00395CF9" w:rsidRDefault="00395CF9" w:rsidP="00540AA3">
      <w:pPr>
        <w:jc w:val="both"/>
      </w:pPr>
      <w:r w:rsidRPr="000C03A8">
        <w:rPr>
          <w:b/>
        </w:rPr>
        <w:t>Le recyclage des déchets</w:t>
      </w:r>
      <w:r>
        <w:t xml:space="preserve"> est en partie opéré via un don à une éleveuse de poule</w:t>
      </w:r>
      <w:r w:rsidR="002A76A6">
        <w:t>, les matières organiques végétales sont introduites dans les composteurs de l’école</w:t>
      </w:r>
      <w:r w:rsidR="009222FD">
        <w:t>, le pain au retour du plateau est donné à des</w:t>
      </w:r>
      <w:r>
        <w:t xml:space="preserve"> animaux. </w:t>
      </w:r>
      <w:r w:rsidR="009222FD">
        <w:t xml:space="preserve">Une solution </w:t>
      </w:r>
      <w:proofErr w:type="spellStart"/>
      <w:r w:rsidR="009222FD">
        <w:t>bio-mécanique</w:t>
      </w:r>
      <w:proofErr w:type="spellEnd"/>
      <w:r w:rsidR="009222FD">
        <w:t xml:space="preserve"> est à l’étude pour les matières osseuses ce qui permettrait</w:t>
      </w:r>
      <w:r w:rsidR="00B31A37">
        <w:t xml:space="preserve"> de recycler 100% des déchets alimentaires en un résidu homologué utilisable en fertilisant pour </w:t>
      </w:r>
      <w:r w:rsidR="00CF4E80">
        <w:t>le fleurissement de la commune.</w:t>
      </w:r>
    </w:p>
    <w:p w:rsidR="009222FD" w:rsidRDefault="009222FD" w:rsidP="00540AA3">
      <w:pPr>
        <w:jc w:val="both"/>
      </w:pPr>
      <w:r w:rsidRPr="000C03A8">
        <w:rPr>
          <w:b/>
        </w:rPr>
        <w:lastRenderedPageBreak/>
        <w:t>L</w:t>
      </w:r>
      <w:r w:rsidR="00BD6F35" w:rsidRPr="000C03A8">
        <w:rPr>
          <w:b/>
        </w:rPr>
        <w:t>a réduction des plastiques</w:t>
      </w:r>
      <w:r w:rsidR="00BD6F35">
        <w:t xml:space="preserve"> </w:t>
      </w:r>
      <w:r>
        <w:t xml:space="preserve">est déjà </w:t>
      </w:r>
      <w:r w:rsidR="00BD6F35">
        <w:t xml:space="preserve">engagée depuis de </w:t>
      </w:r>
      <w:r>
        <w:t xml:space="preserve">nombreuses années avec l’achat en vrac pour les </w:t>
      </w:r>
      <w:r w:rsidR="00BD6F35">
        <w:t xml:space="preserve">compotes BIO, </w:t>
      </w:r>
      <w:r>
        <w:t xml:space="preserve">les </w:t>
      </w:r>
      <w:r w:rsidR="00BD6F35">
        <w:t xml:space="preserve">yaourts BIO, </w:t>
      </w:r>
      <w:r>
        <w:t>le fromage blanc BIO</w:t>
      </w:r>
      <w:r w:rsidR="00BD6F35">
        <w:t xml:space="preserve"> et </w:t>
      </w:r>
      <w:r>
        <w:t>un dressage</w:t>
      </w:r>
      <w:r w:rsidR="00BD6F35">
        <w:t xml:space="preserve"> en ramequins </w:t>
      </w:r>
      <w:proofErr w:type="spellStart"/>
      <w:r w:rsidR="00CF4E80">
        <w:t>arcopal</w:t>
      </w:r>
      <w:proofErr w:type="spellEnd"/>
      <w:r w:rsidR="00CF4E80">
        <w:t xml:space="preserve"> ou pyrex</w:t>
      </w:r>
      <w:r>
        <w:t>.</w:t>
      </w:r>
    </w:p>
    <w:p w:rsidR="00BD6F35" w:rsidRDefault="009222FD" w:rsidP="00540AA3">
      <w:pPr>
        <w:jc w:val="both"/>
      </w:pPr>
      <w:r>
        <w:t>L</w:t>
      </w:r>
      <w:r w:rsidR="00BD6F35">
        <w:t>es cr</w:t>
      </w:r>
      <w:r>
        <w:t>udités sont servies en assiette</w:t>
      </w:r>
      <w:r w:rsidR="00BD6F35">
        <w:t xml:space="preserve">. </w:t>
      </w:r>
      <w:r w:rsidR="00F12C4A">
        <w:t>Le fromage est à la coupe, les fromages en portion sous emballage sont évités.</w:t>
      </w:r>
      <w:r w:rsidR="00BD6F35">
        <w:t xml:space="preserve"> </w:t>
      </w:r>
      <w:r w:rsidR="00F12C4A">
        <w:t>Seuls les yaourts conventionnels sont en pot.</w:t>
      </w:r>
    </w:p>
    <w:p w:rsidR="00BD6F35" w:rsidRDefault="00F12C4A" w:rsidP="00540AA3">
      <w:pPr>
        <w:jc w:val="both"/>
      </w:pPr>
      <w:r>
        <w:t>A partir de 2021, les brocs à eau passeront</w:t>
      </w:r>
      <w:r w:rsidR="00BD6F35">
        <w:t xml:space="preserve"> en </w:t>
      </w:r>
      <w:r w:rsidR="00B817DF">
        <w:t>pyrex</w:t>
      </w:r>
      <w:r w:rsidR="00BD6F35">
        <w:t xml:space="preserve"> ou </w:t>
      </w:r>
      <w:r>
        <w:t xml:space="preserve">en </w:t>
      </w:r>
      <w:r w:rsidR="00BD6F35">
        <w:t>inox</w:t>
      </w:r>
      <w:r>
        <w:t xml:space="preserve"> ainsi que les bols pour la soupe en </w:t>
      </w:r>
      <w:proofErr w:type="spellStart"/>
      <w:r w:rsidR="00B817DF">
        <w:t>arcopal</w:t>
      </w:r>
      <w:proofErr w:type="spellEnd"/>
      <w:r>
        <w:t xml:space="preserve"> </w:t>
      </w:r>
      <w:r w:rsidR="00BD6F35">
        <w:t xml:space="preserve">(actuellement </w:t>
      </w:r>
      <w:r>
        <w:t xml:space="preserve">c’est un </w:t>
      </w:r>
      <w:r w:rsidR="00BD6F35">
        <w:t>plastique dur lavable</w:t>
      </w:r>
      <w:r>
        <w:t xml:space="preserve"> qui avait pris la place d’un</w:t>
      </w:r>
      <w:r w:rsidR="00B817DF">
        <w:t xml:space="preserve"> plastique à usage unique</w:t>
      </w:r>
      <w:r w:rsidR="00BD6F35">
        <w:t>).</w:t>
      </w:r>
    </w:p>
    <w:p w:rsidR="00F12C4A" w:rsidRDefault="00F12C4A" w:rsidP="00F12C4A">
      <w:pPr>
        <w:jc w:val="both"/>
      </w:pPr>
      <w:r>
        <w:t xml:space="preserve">Tous les contenants de cuisson sont en inox, tous les plats préparés transitent dans des bacs inox ou sur plaque inox. </w:t>
      </w:r>
    </w:p>
    <w:p w:rsidR="000C03A8" w:rsidRDefault="000C03A8" w:rsidP="00F12C4A">
      <w:pPr>
        <w:jc w:val="both"/>
      </w:pPr>
      <w:r>
        <w:t xml:space="preserve">Depuis 2017, les communes de Megève et Chamonix sont associés dans un groupement d’achat qui permet aux producteurs locaux de pouvoir répondre </w:t>
      </w:r>
      <w:r w:rsidR="00381552">
        <w:t>aux cahiers des charges du marché public.</w:t>
      </w:r>
    </w:p>
    <w:p w:rsidR="00BD6F35" w:rsidRDefault="00BD6F35" w:rsidP="00540AA3">
      <w:pPr>
        <w:jc w:val="both"/>
      </w:pPr>
      <w:r w:rsidRPr="00F12C4A">
        <w:rPr>
          <w:b/>
          <w:u w:val="single"/>
        </w:rPr>
        <w:t xml:space="preserve">Ce qui est Bio ou Label </w:t>
      </w:r>
      <w:r w:rsidR="00F12C4A">
        <w:rPr>
          <w:b/>
          <w:u w:val="single"/>
        </w:rPr>
        <w:t>au restaurant scolaire</w:t>
      </w:r>
      <w:r>
        <w:t xml:space="preserve">: </w:t>
      </w:r>
    </w:p>
    <w:p w:rsidR="00F12C4A" w:rsidRDefault="00F12C4A" w:rsidP="00F12C4A">
      <w:pPr>
        <w:pStyle w:val="Paragraphedeliste"/>
        <w:numPr>
          <w:ilvl w:val="0"/>
          <w:numId w:val="2"/>
        </w:numPr>
        <w:jc w:val="both"/>
      </w:pPr>
      <w:r>
        <w:t xml:space="preserve">Les crudités </w:t>
      </w:r>
      <w:r w:rsidR="0029625D">
        <w:t xml:space="preserve">sont </w:t>
      </w:r>
      <w:r w:rsidR="00BD6F35">
        <w:t>Bio</w:t>
      </w:r>
      <w:r w:rsidR="00137B09">
        <w:t xml:space="preserve">, </w:t>
      </w:r>
    </w:p>
    <w:p w:rsidR="0029625D" w:rsidRDefault="00F12C4A" w:rsidP="0029625D">
      <w:pPr>
        <w:pStyle w:val="Paragraphedeliste"/>
        <w:numPr>
          <w:ilvl w:val="0"/>
          <w:numId w:val="2"/>
        </w:numPr>
        <w:jc w:val="both"/>
      </w:pPr>
      <w:r>
        <w:t>Les</w:t>
      </w:r>
      <w:r w:rsidR="00137B09">
        <w:t xml:space="preserve"> légum</w:t>
      </w:r>
      <w:r>
        <w:t>es en accompagnement chaud sont</w:t>
      </w:r>
      <w:r w:rsidR="00BD6F35">
        <w:t xml:space="preserve"> </w:t>
      </w:r>
      <w:r w:rsidR="008C0790">
        <w:t>Bio,</w:t>
      </w:r>
    </w:p>
    <w:p w:rsidR="0029625D" w:rsidRDefault="00F12C4A" w:rsidP="0029625D">
      <w:pPr>
        <w:pStyle w:val="Paragraphedeliste"/>
        <w:numPr>
          <w:ilvl w:val="0"/>
          <w:numId w:val="2"/>
        </w:numPr>
        <w:jc w:val="both"/>
      </w:pPr>
      <w:r>
        <w:t>Les</w:t>
      </w:r>
      <w:r w:rsidR="008C0790">
        <w:t xml:space="preserve"> féculents sont </w:t>
      </w:r>
      <w:r>
        <w:t>BIO</w:t>
      </w:r>
      <w:r w:rsidR="008C0790">
        <w:t xml:space="preserve"> (sauf les frites </w:t>
      </w:r>
      <w:r w:rsidR="0029625D">
        <w:t>et la purée, pommes noisettes)</w:t>
      </w:r>
    </w:p>
    <w:p w:rsidR="00F12C4A" w:rsidRDefault="0029625D" w:rsidP="0029625D">
      <w:pPr>
        <w:pStyle w:val="Paragraphedeliste"/>
        <w:numPr>
          <w:ilvl w:val="0"/>
          <w:numId w:val="2"/>
        </w:numPr>
        <w:jc w:val="both"/>
      </w:pPr>
      <w:r>
        <w:t xml:space="preserve">Les purées des bébés de la crèche sont bio, sauf certaines qui sont introuvables auprès de nos fournisseurs en bio. </w:t>
      </w:r>
    </w:p>
    <w:p w:rsidR="00F12C4A" w:rsidRDefault="008C0790" w:rsidP="00F12C4A">
      <w:pPr>
        <w:pStyle w:val="Paragraphedeliste"/>
        <w:numPr>
          <w:ilvl w:val="0"/>
          <w:numId w:val="2"/>
        </w:numPr>
        <w:jc w:val="both"/>
      </w:pPr>
      <w:r>
        <w:t xml:space="preserve">La viande de porc est Label Rouge, </w:t>
      </w:r>
    </w:p>
    <w:p w:rsidR="00F12C4A" w:rsidRDefault="00F12C4A" w:rsidP="00F12C4A">
      <w:pPr>
        <w:pStyle w:val="Paragraphedeliste"/>
        <w:numPr>
          <w:ilvl w:val="0"/>
          <w:numId w:val="2"/>
        </w:numPr>
        <w:jc w:val="both"/>
      </w:pPr>
      <w:r>
        <w:t>L</w:t>
      </w:r>
      <w:r w:rsidR="008C0790">
        <w:t>a volai</w:t>
      </w:r>
      <w:r>
        <w:t xml:space="preserve">lle est souvent Bleu Blanc Cœur, passage prévu au </w:t>
      </w:r>
      <w:r w:rsidR="008C0790">
        <w:t>Label Rouge</w:t>
      </w:r>
      <w:r>
        <w:t xml:space="preserve"> en 2021</w:t>
      </w:r>
    </w:p>
    <w:p w:rsidR="0029625D" w:rsidRDefault="008C0790" w:rsidP="00F12C4A">
      <w:pPr>
        <w:pStyle w:val="Paragraphedeliste"/>
        <w:numPr>
          <w:ilvl w:val="0"/>
          <w:numId w:val="2"/>
        </w:numPr>
        <w:jc w:val="both"/>
      </w:pPr>
      <w:r>
        <w:t xml:space="preserve">Le bœuf est de </w:t>
      </w:r>
      <w:r w:rsidR="0029625D">
        <w:t xml:space="preserve">race à viande et de provenance </w:t>
      </w:r>
      <w:proofErr w:type="spellStart"/>
      <w:r w:rsidR="0029625D">
        <w:t>Rhônes</w:t>
      </w:r>
      <w:proofErr w:type="spellEnd"/>
      <w:r w:rsidR="0029625D">
        <w:t xml:space="preserve"> Alpes</w:t>
      </w:r>
    </w:p>
    <w:p w:rsidR="0029625D" w:rsidRDefault="008C0790" w:rsidP="00F12C4A">
      <w:pPr>
        <w:pStyle w:val="Paragraphedeliste"/>
        <w:numPr>
          <w:ilvl w:val="0"/>
          <w:numId w:val="2"/>
        </w:numPr>
        <w:jc w:val="both"/>
      </w:pPr>
      <w:r>
        <w:t xml:space="preserve">L’agneau </w:t>
      </w:r>
      <w:r w:rsidR="0029625D">
        <w:t>provient de l’abattoir de Megève « </w:t>
      </w:r>
      <w:r>
        <w:t>Label saveur de nos montagnes</w:t>
      </w:r>
      <w:r w:rsidR="0029625D">
        <w:t> »</w:t>
      </w:r>
    </w:p>
    <w:p w:rsidR="0029625D" w:rsidRDefault="008C0790" w:rsidP="00F12C4A">
      <w:pPr>
        <w:pStyle w:val="Paragraphedeliste"/>
        <w:numPr>
          <w:ilvl w:val="0"/>
          <w:numId w:val="2"/>
        </w:numPr>
        <w:jc w:val="both"/>
      </w:pPr>
      <w:r>
        <w:t xml:space="preserve">La charcuterie </w:t>
      </w:r>
      <w:r w:rsidR="0029625D">
        <w:t xml:space="preserve">vient de la Loire à </w:t>
      </w:r>
      <w:proofErr w:type="spellStart"/>
      <w:r w:rsidR="0029625D">
        <w:t>Trelins</w:t>
      </w:r>
      <w:proofErr w:type="spellEnd"/>
    </w:p>
    <w:p w:rsidR="0029625D" w:rsidRDefault="0029625D" w:rsidP="00F12C4A">
      <w:pPr>
        <w:pStyle w:val="Paragraphedeliste"/>
        <w:numPr>
          <w:ilvl w:val="0"/>
          <w:numId w:val="2"/>
        </w:numPr>
        <w:jc w:val="both"/>
      </w:pPr>
      <w:r>
        <w:t>L</w:t>
      </w:r>
      <w:r w:rsidR="00EC6851">
        <w:t xml:space="preserve">es porcs </w:t>
      </w:r>
      <w:r>
        <w:t>sont</w:t>
      </w:r>
      <w:r w:rsidR="00EC6851">
        <w:t xml:space="preserve"> d’élevages fermiers du </w:t>
      </w:r>
      <w:r>
        <w:t>Massif Central et de l’Auvergne</w:t>
      </w:r>
    </w:p>
    <w:p w:rsidR="000C03A8" w:rsidRDefault="000C03A8" w:rsidP="00F12C4A">
      <w:pPr>
        <w:pStyle w:val="Paragraphedeliste"/>
        <w:numPr>
          <w:ilvl w:val="0"/>
          <w:numId w:val="2"/>
        </w:numPr>
        <w:jc w:val="both"/>
      </w:pPr>
      <w:r>
        <w:t>Les produits lactés (yaourts, fromage blanc, petits suisses) pour les crèches sont BIO</w:t>
      </w:r>
    </w:p>
    <w:p w:rsidR="00BD6F35" w:rsidRDefault="0029625D" w:rsidP="00F12C4A">
      <w:pPr>
        <w:pStyle w:val="Paragraphedeliste"/>
        <w:numPr>
          <w:ilvl w:val="0"/>
          <w:numId w:val="2"/>
        </w:numPr>
        <w:jc w:val="both"/>
      </w:pPr>
      <w:r>
        <w:t>Tous les fruits sont BIO, (sauf Fraises et cerises et fruits ayant subi les caprices de la météo).</w:t>
      </w:r>
    </w:p>
    <w:p w:rsidR="00EC6851" w:rsidRDefault="00B6750C" w:rsidP="00540AA3">
      <w:pPr>
        <w:jc w:val="both"/>
      </w:pPr>
      <w:r>
        <w:t>La viande est toujours fraîche, le poisson également sauf le poisson pané aux céréales qui lui est surgelé.</w:t>
      </w:r>
    </w:p>
    <w:p w:rsidR="00EC6851" w:rsidRPr="006A09A4" w:rsidRDefault="00EC6851" w:rsidP="00540AA3">
      <w:pPr>
        <w:jc w:val="both"/>
      </w:pPr>
      <w:r w:rsidRPr="006A09A4">
        <w:t xml:space="preserve">Le fromage </w:t>
      </w:r>
      <w:r w:rsidR="006A09A4">
        <w:t>pro</w:t>
      </w:r>
      <w:r w:rsidRPr="006A09A4">
        <w:t>vient de la coo</w:t>
      </w:r>
      <w:r w:rsidR="006A09A4">
        <w:t xml:space="preserve">pérative du Val d’Arly </w:t>
      </w:r>
      <w:r w:rsidRPr="006A09A4">
        <w:t>avec les AOP et les IGP (Re</w:t>
      </w:r>
      <w:r w:rsidR="00E35AAA" w:rsidRPr="006A09A4">
        <w:t>b</w:t>
      </w:r>
      <w:r w:rsidR="006A09A4">
        <w:t>lochon, Tomme, Meule de Savoie). Le</w:t>
      </w:r>
      <w:r w:rsidR="00E35AAA" w:rsidRPr="006A09A4">
        <w:t xml:space="preserve">s yaourts Bio </w:t>
      </w:r>
      <w:r w:rsidR="006A09A4">
        <w:t xml:space="preserve">proviennent </w:t>
      </w:r>
      <w:r w:rsidR="00E35AAA" w:rsidRPr="006A09A4">
        <w:t xml:space="preserve">de </w:t>
      </w:r>
      <w:r w:rsidR="00B6750C" w:rsidRPr="006A09A4">
        <w:t>la ferme d</w:t>
      </w:r>
      <w:r w:rsidR="006A09A4">
        <w:t>u Parquet ou du Crêt Joly (74) et celui</w:t>
      </w:r>
      <w:r w:rsidR="00B6750C" w:rsidRPr="006A09A4">
        <w:t xml:space="preserve"> à </w:t>
      </w:r>
      <w:r w:rsidR="006A09A4">
        <w:t xml:space="preserve">boire de La ferme du </w:t>
      </w:r>
      <w:proofErr w:type="spellStart"/>
      <w:r w:rsidR="006A09A4">
        <w:t>Planay</w:t>
      </w:r>
      <w:proofErr w:type="spellEnd"/>
      <w:r w:rsidR="006A09A4">
        <w:t xml:space="preserve"> à</w:t>
      </w:r>
      <w:r w:rsidR="00B6750C" w:rsidRPr="006A09A4">
        <w:t xml:space="preserve"> Megève.</w:t>
      </w:r>
    </w:p>
    <w:p w:rsidR="0029625D" w:rsidRDefault="0029625D" w:rsidP="00540AA3">
      <w:pPr>
        <w:jc w:val="both"/>
      </w:pPr>
      <w:r>
        <w:t xml:space="preserve">Le fait maison prend une place de plus en plus importante, avec la fabrication de </w:t>
      </w:r>
      <w:r w:rsidR="00B6750C">
        <w:t>pâtisseries</w:t>
      </w:r>
      <w:r>
        <w:t>, quiches, biscuits secs,</w:t>
      </w:r>
      <w:r w:rsidR="00F660B0">
        <w:t xml:space="preserve"> cakes, </w:t>
      </w:r>
      <w:r>
        <w:t>etc…</w:t>
      </w:r>
      <w:r w:rsidR="00B6750C">
        <w:t xml:space="preserve"> </w:t>
      </w:r>
      <w:bookmarkStart w:id="0" w:name="_GoBack"/>
      <w:bookmarkEnd w:id="0"/>
    </w:p>
    <w:p w:rsidR="00B6750C" w:rsidRDefault="0029625D" w:rsidP="00540AA3">
      <w:pPr>
        <w:jc w:val="both"/>
      </w:pPr>
      <w:r>
        <w:t>Pour faire plaisir aux enfants les é</w:t>
      </w:r>
      <w:r w:rsidR="00B6750C">
        <w:t>clairs chocolat, tarte tropézienne ou churros</w:t>
      </w:r>
      <w:r>
        <w:t xml:space="preserve"> sont encore de fabrication industrielle.</w:t>
      </w:r>
    </w:p>
    <w:p w:rsidR="00381552" w:rsidRPr="006D7D45" w:rsidRDefault="00381552" w:rsidP="000C03A8">
      <w:pPr>
        <w:spacing w:after="0" w:line="240" w:lineRule="auto"/>
        <w:jc w:val="both"/>
        <w:rPr>
          <w:b/>
          <w:u w:val="single"/>
        </w:rPr>
      </w:pPr>
      <w:r w:rsidRPr="006D7D45">
        <w:rPr>
          <w:b/>
          <w:u w:val="single"/>
        </w:rPr>
        <w:t xml:space="preserve">Où </w:t>
      </w:r>
      <w:r w:rsidR="006D7D45">
        <w:rPr>
          <w:b/>
          <w:u w:val="single"/>
        </w:rPr>
        <w:t>en est-on au restaurant scolaire</w:t>
      </w:r>
      <w:r w:rsidRPr="006D7D45">
        <w:rPr>
          <w:b/>
          <w:u w:val="single"/>
        </w:rPr>
        <w:t xml:space="preserve"> de Megève ?</w:t>
      </w:r>
    </w:p>
    <w:p w:rsidR="00E35AAA" w:rsidRDefault="0029625D" w:rsidP="000C03A8">
      <w:pPr>
        <w:spacing w:after="0" w:line="240" w:lineRule="auto"/>
        <w:jc w:val="both"/>
      </w:pPr>
      <w:r w:rsidRPr="006D7D45">
        <w:rPr>
          <w:b/>
        </w:rPr>
        <w:t xml:space="preserve">Depuis la rentrée de septembre 2020, </w:t>
      </w:r>
      <w:r w:rsidR="000C03A8" w:rsidRPr="006D7D45">
        <w:rPr>
          <w:b/>
        </w:rPr>
        <w:t>27</w:t>
      </w:r>
      <w:r w:rsidR="006A09A4" w:rsidRPr="006D7D45">
        <w:rPr>
          <w:b/>
        </w:rPr>
        <w:t xml:space="preserve"> </w:t>
      </w:r>
      <w:r w:rsidR="00381552" w:rsidRPr="006D7D45">
        <w:rPr>
          <w:b/>
        </w:rPr>
        <w:t xml:space="preserve">% </w:t>
      </w:r>
      <w:r w:rsidR="006D7D45" w:rsidRPr="006D7D45">
        <w:rPr>
          <w:b/>
        </w:rPr>
        <w:t>des achats alimentaires sont</w:t>
      </w:r>
      <w:r w:rsidR="00381552" w:rsidRPr="006D7D45">
        <w:rPr>
          <w:b/>
        </w:rPr>
        <w:t xml:space="preserve"> BIO</w:t>
      </w:r>
      <w:r w:rsidR="00381552">
        <w:t>.</w:t>
      </w:r>
    </w:p>
    <w:p w:rsidR="00381552" w:rsidRDefault="00381552" w:rsidP="000C03A8">
      <w:pPr>
        <w:spacing w:after="0" w:line="240" w:lineRule="auto"/>
        <w:jc w:val="both"/>
      </w:pPr>
    </w:p>
    <w:p w:rsidR="00BA734B" w:rsidRDefault="00BA734B" w:rsidP="00540AA3">
      <w:pPr>
        <w:jc w:val="both"/>
      </w:pPr>
    </w:p>
    <w:p w:rsidR="00BA734B" w:rsidRDefault="00BA734B" w:rsidP="00540AA3">
      <w:pPr>
        <w:jc w:val="both"/>
      </w:pPr>
    </w:p>
    <w:p w:rsidR="00540AA3" w:rsidRDefault="00540AA3"/>
    <w:sectPr w:rsidR="00540AA3" w:rsidSect="00F12C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F56"/>
    <w:multiLevelType w:val="hybridMultilevel"/>
    <w:tmpl w:val="C43CE4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779C"/>
    <w:multiLevelType w:val="hybridMultilevel"/>
    <w:tmpl w:val="BCF80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7BCD"/>
    <w:multiLevelType w:val="hybridMultilevel"/>
    <w:tmpl w:val="951E3E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04"/>
    <w:rsid w:val="000C03A8"/>
    <w:rsid w:val="000E3D86"/>
    <w:rsid w:val="001055C9"/>
    <w:rsid w:val="001315DF"/>
    <w:rsid w:val="00137B09"/>
    <w:rsid w:val="0029625D"/>
    <w:rsid w:val="002A76A6"/>
    <w:rsid w:val="00381552"/>
    <w:rsid w:val="00395CF9"/>
    <w:rsid w:val="00462B70"/>
    <w:rsid w:val="00540AA3"/>
    <w:rsid w:val="00614B30"/>
    <w:rsid w:val="00626C36"/>
    <w:rsid w:val="006A09A4"/>
    <w:rsid w:val="006D7D45"/>
    <w:rsid w:val="00796446"/>
    <w:rsid w:val="008C0790"/>
    <w:rsid w:val="009222FD"/>
    <w:rsid w:val="00A24904"/>
    <w:rsid w:val="00B31A37"/>
    <w:rsid w:val="00B6750C"/>
    <w:rsid w:val="00B817DF"/>
    <w:rsid w:val="00BA734B"/>
    <w:rsid w:val="00BD6F35"/>
    <w:rsid w:val="00C31BF8"/>
    <w:rsid w:val="00CF4E80"/>
    <w:rsid w:val="00D315B6"/>
    <w:rsid w:val="00E35AAA"/>
    <w:rsid w:val="00EC6851"/>
    <w:rsid w:val="00F12C4A"/>
    <w:rsid w:val="00F660B0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7FBB"/>
  <w15:chartTrackingRefBased/>
  <w15:docId w15:val="{80F60611-6B05-463B-B601-E263C69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MEGEVE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Nathalie</dc:creator>
  <cp:keywords/>
  <dc:description/>
  <cp:lastModifiedBy>BOTTOLLIER-CURTET Nadine</cp:lastModifiedBy>
  <cp:revision>3</cp:revision>
  <dcterms:created xsi:type="dcterms:W3CDTF">2020-12-21T16:51:00Z</dcterms:created>
  <dcterms:modified xsi:type="dcterms:W3CDTF">2020-12-22T11:51:00Z</dcterms:modified>
</cp:coreProperties>
</file>